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F6955" w14:textId="1D56B4B1" w:rsidR="00000000" w:rsidRPr="006C570E" w:rsidRDefault="00063F9E" w:rsidP="006C570E">
      <w:pPr>
        <w:spacing w:after="0"/>
        <w:rPr>
          <w:sz w:val="24"/>
          <w:szCs w:val="24"/>
        </w:rPr>
      </w:pPr>
      <w:r w:rsidRPr="006C570E">
        <w:rPr>
          <w:sz w:val="24"/>
          <w:szCs w:val="24"/>
        </w:rPr>
        <w:t>Chemie</w:t>
      </w:r>
      <w:r w:rsidR="006C570E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6C570E">
        <w:rPr>
          <w:sz w:val="24"/>
          <w:szCs w:val="24"/>
        </w:rPr>
        <w:t>Datum:</w:t>
      </w:r>
    </w:p>
    <w:p w14:paraId="5232E19C" w14:textId="165D3487" w:rsidR="00063F9E" w:rsidRPr="006C570E" w:rsidRDefault="00063F9E" w:rsidP="006C5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C570E">
        <w:rPr>
          <w:sz w:val="28"/>
          <w:szCs w:val="28"/>
        </w:rPr>
        <w:t>Wichtige Laborgeräte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1323E" w:rsidRPr="007B3D9B" w14:paraId="05068A91" w14:textId="77777777" w:rsidTr="00363C34">
        <w:tc>
          <w:tcPr>
            <w:tcW w:w="3114" w:type="dxa"/>
            <w:vAlign w:val="center"/>
          </w:tcPr>
          <w:p w14:paraId="4B574908" w14:textId="75C2FB9F" w:rsidR="0051323E" w:rsidRPr="007B3D9B" w:rsidRDefault="0051323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43C055C" wp14:editId="7E2B9FD4">
                  <wp:extent cx="1440000" cy="1440000"/>
                  <wp:effectExtent l="0" t="0" r="8255" b="8255"/>
                  <wp:docPr id="33" name="Grafik 33" descr="Ein Bild, das Wand, mehre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Wand, mehrere enthält.&#10;&#10;Automatisch generierte Beschreibun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6E99A539" w14:textId="3511D5A0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083D36B1" wp14:editId="2F67D66E">
                  <wp:extent cx="1440000" cy="1440000"/>
                  <wp:effectExtent l="0" t="0" r="8255" b="825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17647C70" w14:textId="60F26326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DD28A70" wp14:editId="2115B82A">
                  <wp:extent cx="1440000" cy="1440000"/>
                  <wp:effectExtent l="0" t="0" r="8255" b="825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23E" w:rsidRPr="007B3D9B" w14:paraId="39CD4ACC" w14:textId="77777777" w:rsidTr="00363C34">
        <w:trPr>
          <w:trHeight w:val="624"/>
        </w:trPr>
        <w:tc>
          <w:tcPr>
            <w:tcW w:w="3114" w:type="dxa"/>
            <w:vAlign w:val="center"/>
          </w:tcPr>
          <w:p w14:paraId="66FE80CA" w14:textId="55F99618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Reagenzglas</w:t>
            </w:r>
          </w:p>
        </w:tc>
        <w:tc>
          <w:tcPr>
            <w:tcW w:w="3115" w:type="dxa"/>
            <w:vAlign w:val="center"/>
          </w:tcPr>
          <w:p w14:paraId="4C9FB45A" w14:textId="19F93B61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Reagenzglasklammer</w:t>
            </w:r>
          </w:p>
        </w:tc>
        <w:tc>
          <w:tcPr>
            <w:tcW w:w="3115" w:type="dxa"/>
            <w:vAlign w:val="center"/>
          </w:tcPr>
          <w:p w14:paraId="25D6BAE9" w14:textId="3F693E61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Tiegelzange</w:t>
            </w:r>
          </w:p>
        </w:tc>
      </w:tr>
      <w:tr w:rsidR="0051323E" w:rsidRPr="007B3D9B" w14:paraId="1240905F" w14:textId="77777777" w:rsidTr="00363C34">
        <w:tc>
          <w:tcPr>
            <w:tcW w:w="3114" w:type="dxa"/>
            <w:vAlign w:val="center"/>
          </w:tcPr>
          <w:p w14:paraId="13BB38E6" w14:textId="407EE080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E77615F" wp14:editId="24DF4F4E">
                  <wp:extent cx="1440000" cy="1440000"/>
                  <wp:effectExtent l="0" t="0" r="8255" b="825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1082794B" w14:textId="62AD28A8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27FDA114" wp14:editId="48195342">
                  <wp:extent cx="1440000" cy="1440000"/>
                  <wp:effectExtent l="0" t="0" r="8255" b="8255"/>
                  <wp:docPr id="37" name="Grafik 37" descr="Ein Bild, das W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Ein Bild, das Wand, drinnen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873EC63" w14:textId="0D10A507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297AF4B" wp14:editId="6A9F7389">
                  <wp:extent cx="1440000" cy="1440000"/>
                  <wp:effectExtent l="0" t="0" r="8255" b="8255"/>
                  <wp:docPr id="38" name="Grafik 38" descr="Ein Bild, das Geschir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Geschirr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23E" w:rsidRPr="007B3D9B" w14:paraId="48F31026" w14:textId="77777777" w:rsidTr="00363C34">
        <w:trPr>
          <w:trHeight w:val="624"/>
        </w:trPr>
        <w:tc>
          <w:tcPr>
            <w:tcW w:w="3114" w:type="dxa"/>
            <w:vAlign w:val="center"/>
          </w:tcPr>
          <w:p w14:paraId="51EF5079" w14:textId="01A9283C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Mörser mit Pistill</w:t>
            </w:r>
          </w:p>
        </w:tc>
        <w:tc>
          <w:tcPr>
            <w:tcW w:w="3115" w:type="dxa"/>
            <w:vAlign w:val="center"/>
          </w:tcPr>
          <w:p w14:paraId="64EF0221" w14:textId="07B1C969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Spatel</w:t>
            </w:r>
          </w:p>
        </w:tc>
        <w:tc>
          <w:tcPr>
            <w:tcW w:w="3115" w:type="dxa"/>
            <w:vAlign w:val="center"/>
          </w:tcPr>
          <w:p w14:paraId="40319377" w14:textId="5A1B0DC0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Uhrglas</w:t>
            </w:r>
          </w:p>
        </w:tc>
      </w:tr>
      <w:tr w:rsidR="0051323E" w:rsidRPr="007B3D9B" w14:paraId="6C481B3D" w14:textId="77777777" w:rsidTr="00363C34">
        <w:tc>
          <w:tcPr>
            <w:tcW w:w="3114" w:type="dxa"/>
            <w:vAlign w:val="center"/>
          </w:tcPr>
          <w:p w14:paraId="2FBF6C6E" w14:textId="201A6E49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3105B439" wp14:editId="42DFB00B">
                  <wp:extent cx="1440000" cy="1440000"/>
                  <wp:effectExtent l="0" t="0" r="8255" b="8255"/>
                  <wp:docPr id="39" name="Grafik 39" descr="Ein Bild, das drinnen, Geschirr, Keramikwaren, Porzella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drinnen, Geschirr, Keramikwaren, Porzella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DAF7DA5" w14:textId="61999A3C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CBED579" wp14:editId="20106F75">
                  <wp:extent cx="1440000" cy="1440000"/>
                  <wp:effectExtent l="0" t="0" r="8255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3073F9EF" w14:textId="34168BAB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FF8F549" wp14:editId="6CE6ED60">
                  <wp:extent cx="1440000" cy="1440000"/>
                  <wp:effectExtent l="0" t="0" r="8255" b="825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23E" w:rsidRPr="007B3D9B" w14:paraId="61D1DFEC" w14:textId="77777777" w:rsidTr="00363C34">
        <w:trPr>
          <w:trHeight w:val="624"/>
        </w:trPr>
        <w:tc>
          <w:tcPr>
            <w:tcW w:w="3114" w:type="dxa"/>
            <w:vAlign w:val="center"/>
          </w:tcPr>
          <w:p w14:paraId="3E182E1B" w14:textId="4EEBD182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Porzellanschale</w:t>
            </w:r>
          </w:p>
        </w:tc>
        <w:tc>
          <w:tcPr>
            <w:tcW w:w="3115" w:type="dxa"/>
            <w:vAlign w:val="center"/>
          </w:tcPr>
          <w:p w14:paraId="40AD9940" w14:textId="3A6C7202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Erlenmeyerkolben</w:t>
            </w:r>
          </w:p>
        </w:tc>
        <w:tc>
          <w:tcPr>
            <w:tcW w:w="3115" w:type="dxa"/>
            <w:vAlign w:val="center"/>
          </w:tcPr>
          <w:p w14:paraId="5EDD1094" w14:textId="6D6DEFCE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Glaswanne</w:t>
            </w:r>
          </w:p>
        </w:tc>
      </w:tr>
      <w:tr w:rsidR="0051323E" w:rsidRPr="007B3D9B" w14:paraId="13021334" w14:textId="77777777" w:rsidTr="00363C34">
        <w:tc>
          <w:tcPr>
            <w:tcW w:w="3114" w:type="dxa"/>
            <w:vAlign w:val="center"/>
          </w:tcPr>
          <w:p w14:paraId="4B8838A0" w14:textId="023620F5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719B11F8" wp14:editId="650D556C">
                  <wp:extent cx="1440000" cy="1440000"/>
                  <wp:effectExtent l="0" t="0" r="8255" b="8255"/>
                  <wp:docPr id="42" name="Grafik 42" descr="Ein Bild, das drinnen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drinnen, Wand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3F12E70" w14:textId="75152C42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84FD1A5" wp14:editId="392A6F8C">
                  <wp:extent cx="1440000" cy="1440000"/>
                  <wp:effectExtent l="0" t="0" r="8255" b="8255"/>
                  <wp:docPr id="43" name="Grafik 43" descr="Ein Bild, das W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Ein Bild, das Wand, drinnen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168F5023" w14:textId="13008E0B" w:rsidR="0051323E" w:rsidRPr="007B3D9B" w:rsidRDefault="000C0B70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1755F23F" wp14:editId="573B21D8">
                  <wp:extent cx="1440000" cy="1440000"/>
                  <wp:effectExtent l="0" t="0" r="8255" b="8255"/>
                  <wp:docPr id="61" name="Grafik 61" descr="Ein Bild, das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1" descr="Ein Bild, das Wand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23E" w:rsidRPr="007B3D9B" w14:paraId="4B18C877" w14:textId="77777777" w:rsidTr="00363C34">
        <w:trPr>
          <w:trHeight w:val="624"/>
        </w:trPr>
        <w:tc>
          <w:tcPr>
            <w:tcW w:w="3114" w:type="dxa"/>
            <w:vAlign w:val="center"/>
          </w:tcPr>
          <w:p w14:paraId="51A7661D" w14:textId="34ABE9CD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U-Rohr</w:t>
            </w:r>
          </w:p>
        </w:tc>
        <w:tc>
          <w:tcPr>
            <w:tcW w:w="3115" w:type="dxa"/>
            <w:vAlign w:val="center"/>
          </w:tcPr>
          <w:p w14:paraId="1E055788" w14:textId="019D064A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T</w:t>
            </w:r>
            <w:r w:rsidR="00363C34">
              <w:rPr>
                <w:sz w:val="28"/>
                <w:szCs w:val="28"/>
              </w:rPr>
              <w:t>r</w:t>
            </w:r>
            <w:r w:rsidRPr="007B3D9B">
              <w:rPr>
                <w:sz w:val="28"/>
                <w:szCs w:val="28"/>
              </w:rPr>
              <w:t>ichter</w:t>
            </w:r>
          </w:p>
        </w:tc>
        <w:tc>
          <w:tcPr>
            <w:tcW w:w="3115" w:type="dxa"/>
            <w:vAlign w:val="center"/>
          </w:tcPr>
          <w:p w14:paraId="4DFBAC96" w14:textId="37EFF5F3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Glasstab</w:t>
            </w:r>
          </w:p>
        </w:tc>
      </w:tr>
      <w:tr w:rsidR="0051323E" w:rsidRPr="007B3D9B" w14:paraId="6090416C" w14:textId="77777777" w:rsidTr="00363C34">
        <w:tc>
          <w:tcPr>
            <w:tcW w:w="3114" w:type="dxa"/>
            <w:vAlign w:val="center"/>
          </w:tcPr>
          <w:p w14:paraId="10CF4C22" w14:textId="6B94ED5B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B62AEA0" wp14:editId="23D1FFA0">
                  <wp:extent cx="1440000" cy="1440000"/>
                  <wp:effectExtent l="0" t="0" r="8255" b="825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BA87217" w14:textId="38F5FC60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FDFBC33" wp14:editId="5543DBC0">
                  <wp:extent cx="1440000" cy="1440000"/>
                  <wp:effectExtent l="0" t="0" r="8255" b="8255"/>
                  <wp:docPr id="47" name="Grafik 47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 descr="Ein Bild, das drinnen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082DCFF9" w14:textId="4C0E6569" w:rsidR="0051323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F5555F8" wp14:editId="67CFE95A">
                  <wp:extent cx="1440000" cy="1440000"/>
                  <wp:effectExtent l="0" t="0" r="8255" b="825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23E" w:rsidRPr="007B3D9B" w14:paraId="5981187A" w14:textId="77777777" w:rsidTr="00363C34">
        <w:trPr>
          <w:trHeight w:val="624"/>
        </w:trPr>
        <w:tc>
          <w:tcPr>
            <w:tcW w:w="3114" w:type="dxa"/>
            <w:vAlign w:val="center"/>
          </w:tcPr>
          <w:p w14:paraId="192AAE65" w14:textId="0B6CB314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Verbrennungslöffel</w:t>
            </w:r>
          </w:p>
        </w:tc>
        <w:tc>
          <w:tcPr>
            <w:tcW w:w="3115" w:type="dxa"/>
            <w:vAlign w:val="center"/>
          </w:tcPr>
          <w:p w14:paraId="15710A39" w14:textId="17E41839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Messzylinder</w:t>
            </w:r>
          </w:p>
        </w:tc>
        <w:tc>
          <w:tcPr>
            <w:tcW w:w="3115" w:type="dxa"/>
            <w:vAlign w:val="center"/>
          </w:tcPr>
          <w:p w14:paraId="2CA1E2A8" w14:textId="7C171DFF" w:rsidR="0051323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Dreifuß</w:t>
            </w:r>
          </w:p>
        </w:tc>
      </w:tr>
    </w:tbl>
    <w:p w14:paraId="7FB68845" w14:textId="35A2BD54" w:rsidR="0051323E" w:rsidRDefault="0051323E" w:rsidP="00363C34">
      <w:pPr>
        <w:jc w:val="center"/>
        <w:rPr>
          <w:sz w:val="28"/>
          <w:szCs w:val="28"/>
        </w:rPr>
      </w:pPr>
    </w:p>
    <w:p w14:paraId="3F460F64" w14:textId="77777777" w:rsidR="00CC565C" w:rsidRPr="007B3D9B" w:rsidRDefault="00CC565C" w:rsidP="00363C34">
      <w:pPr>
        <w:jc w:val="center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4439E" w:rsidRPr="007B3D9B" w14:paraId="03AE9E3D" w14:textId="77777777" w:rsidTr="000C0B70">
        <w:tc>
          <w:tcPr>
            <w:tcW w:w="3114" w:type="dxa"/>
            <w:vAlign w:val="center"/>
          </w:tcPr>
          <w:p w14:paraId="5A0699FF" w14:textId="1B600576" w:rsidR="0084439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DBE44BA" wp14:editId="175F81A5">
                  <wp:extent cx="1440000" cy="1440000"/>
                  <wp:effectExtent l="0" t="0" r="8255" b="8255"/>
                  <wp:docPr id="49" name="Grafik 49" descr="Ein Bild, das Brille, Glasglocke, Gla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Ein Bild, das Brille, Glasglocke, Glas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A4EB429" w14:textId="0B48125B" w:rsidR="0084439E" w:rsidRPr="007B3D9B" w:rsidRDefault="0084439E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66F4E7F3" wp14:editId="5C734CA3">
                  <wp:extent cx="1440000" cy="1440000"/>
                  <wp:effectExtent l="0" t="0" r="8255" b="8255"/>
                  <wp:docPr id="50" name="Grafik 50" descr="Ein Bild, das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Ein Bild, das Wand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86271A5" w14:textId="0F58A9D3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777B973" wp14:editId="27125AA7">
                  <wp:extent cx="1440000" cy="1440000"/>
                  <wp:effectExtent l="0" t="0" r="8255" b="825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9E" w:rsidRPr="007B3D9B" w14:paraId="40396F6F" w14:textId="77777777" w:rsidTr="000C0B70">
        <w:trPr>
          <w:trHeight w:val="624"/>
        </w:trPr>
        <w:tc>
          <w:tcPr>
            <w:tcW w:w="3114" w:type="dxa"/>
            <w:vAlign w:val="center"/>
          </w:tcPr>
          <w:p w14:paraId="5CF92EB9" w14:textId="33A5AFE3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Becherglas</w:t>
            </w:r>
          </w:p>
        </w:tc>
        <w:tc>
          <w:tcPr>
            <w:tcW w:w="3115" w:type="dxa"/>
            <w:vAlign w:val="center"/>
          </w:tcPr>
          <w:p w14:paraId="5E82619F" w14:textId="0E385EDD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Tropfpipette</w:t>
            </w:r>
          </w:p>
        </w:tc>
        <w:tc>
          <w:tcPr>
            <w:tcW w:w="3115" w:type="dxa"/>
            <w:vAlign w:val="center"/>
          </w:tcPr>
          <w:p w14:paraId="4AE7F89D" w14:textId="401FB9A8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Reagenzglasständer</w:t>
            </w:r>
          </w:p>
        </w:tc>
      </w:tr>
      <w:tr w:rsidR="0084439E" w:rsidRPr="007B3D9B" w14:paraId="77BAFD06" w14:textId="77777777" w:rsidTr="000C0B70">
        <w:tc>
          <w:tcPr>
            <w:tcW w:w="3114" w:type="dxa"/>
            <w:vAlign w:val="center"/>
          </w:tcPr>
          <w:p w14:paraId="7674CB57" w14:textId="3A4F7BD1" w:rsidR="0084439E" w:rsidRPr="007B3D9B" w:rsidRDefault="000C0B70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164DE555" wp14:editId="4563B0A4">
                  <wp:extent cx="1440000" cy="1440000"/>
                  <wp:effectExtent l="0" t="0" r="8255" b="825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9A9B686" w14:textId="232722AD" w:rsidR="0084439E" w:rsidRPr="007B3D9B" w:rsidRDefault="000C0B70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2F6A11DA" wp14:editId="133BAB38">
                  <wp:extent cx="1440000" cy="1440000"/>
                  <wp:effectExtent l="0" t="0" r="8255" b="825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ECC1E7F" w14:textId="45382683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162A3C52" wp14:editId="6D58C943">
                  <wp:extent cx="1440000" cy="1440000"/>
                  <wp:effectExtent l="0" t="0" r="8255" b="8255"/>
                  <wp:docPr id="54" name="Grafik 5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4" descr="Ein Bild, das Text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9E" w:rsidRPr="007B3D9B" w14:paraId="38ED8324" w14:textId="77777777" w:rsidTr="000C0B70">
        <w:trPr>
          <w:trHeight w:val="624"/>
        </w:trPr>
        <w:tc>
          <w:tcPr>
            <w:tcW w:w="3114" w:type="dxa"/>
            <w:vAlign w:val="center"/>
          </w:tcPr>
          <w:p w14:paraId="5B89B801" w14:textId="5F6D48B7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Tondreieck</w:t>
            </w:r>
          </w:p>
        </w:tc>
        <w:tc>
          <w:tcPr>
            <w:tcW w:w="3115" w:type="dxa"/>
            <w:vAlign w:val="center"/>
          </w:tcPr>
          <w:p w14:paraId="4D64DCB3" w14:textId="62509035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Standzylinder</w:t>
            </w:r>
          </w:p>
        </w:tc>
        <w:tc>
          <w:tcPr>
            <w:tcW w:w="3115" w:type="dxa"/>
            <w:vAlign w:val="center"/>
          </w:tcPr>
          <w:p w14:paraId="31738CCE" w14:textId="7CC8765D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sz w:val="28"/>
                <w:szCs w:val="28"/>
              </w:rPr>
              <w:t>Keramikdrahtnetz</w:t>
            </w:r>
          </w:p>
        </w:tc>
      </w:tr>
      <w:tr w:rsidR="0084439E" w:rsidRPr="007B3D9B" w14:paraId="46376EBE" w14:textId="77777777" w:rsidTr="000C0B70">
        <w:tc>
          <w:tcPr>
            <w:tcW w:w="3114" w:type="dxa"/>
            <w:vAlign w:val="center"/>
          </w:tcPr>
          <w:p w14:paraId="0ACCE0C9" w14:textId="090C9B10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3A5600C" wp14:editId="3A627EC8">
                  <wp:extent cx="1440000" cy="1440000"/>
                  <wp:effectExtent l="0" t="0" r="8255" b="8255"/>
                  <wp:docPr id="60" name="Grafik 60" descr="Ein Bild, das drinnen, Waff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 60" descr="Ein Bild, das drinnen, Waffe enthält.&#10;&#10;Automatisch generierte Beschreibu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0D8374A" w14:textId="3FA7277D" w:rsidR="0084439E" w:rsidRPr="007B3D9B" w:rsidRDefault="000C0B70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0AA2AE0C" wp14:editId="1DFBA85A">
                  <wp:extent cx="1440000" cy="1440000"/>
                  <wp:effectExtent l="0" t="0" r="8255" b="8255"/>
                  <wp:docPr id="59" name="Grafik 59" descr="Ein Bild, das Wand, drinnen, Waff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59" descr="Ein Bild, das Wand, drinnen, Waffe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31CDFB88" w14:textId="368CE457" w:rsidR="0084439E" w:rsidRPr="007B3D9B" w:rsidRDefault="00222BB8" w:rsidP="00363C34">
            <w:pPr>
              <w:jc w:val="center"/>
              <w:rPr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5620BBF0" wp14:editId="40D6DA54">
                  <wp:extent cx="1440000" cy="1440000"/>
                  <wp:effectExtent l="0" t="0" r="8255" b="8255"/>
                  <wp:docPr id="58" name="Grafik 58" descr="Ein Bild, das W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 descr="Ein Bild, das Wand, drinnen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0" w:rsidRPr="007B3D9B" w14:paraId="27DBEDE4" w14:textId="77777777" w:rsidTr="000C0B70">
        <w:trPr>
          <w:trHeight w:val="624"/>
        </w:trPr>
        <w:tc>
          <w:tcPr>
            <w:tcW w:w="3114" w:type="dxa"/>
            <w:vAlign w:val="center"/>
          </w:tcPr>
          <w:p w14:paraId="525A57B6" w14:textId="47EA7B0B" w:rsidR="000C0B70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Stativ</w:t>
            </w:r>
          </w:p>
        </w:tc>
        <w:tc>
          <w:tcPr>
            <w:tcW w:w="3115" w:type="dxa"/>
            <w:vAlign w:val="center"/>
          </w:tcPr>
          <w:p w14:paraId="6EE3C226" w14:textId="33CD6D66" w:rsidR="000C0B70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Klemme</w:t>
            </w:r>
          </w:p>
        </w:tc>
        <w:tc>
          <w:tcPr>
            <w:tcW w:w="3115" w:type="dxa"/>
            <w:vAlign w:val="center"/>
          </w:tcPr>
          <w:p w14:paraId="329C0E43" w14:textId="26366233" w:rsidR="000C0B70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Muffe</w:t>
            </w:r>
          </w:p>
        </w:tc>
      </w:tr>
      <w:tr w:rsidR="00222BB8" w:rsidRPr="007B3D9B" w14:paraId="60251DCA" w14:textId="77777777" w:rsidTr="000C0B70">
        <w:tc>
          <w:tcPr>
            <w:tcW w:w="3114" w:type="dxa"/>
            <w:vAlign w:val="center"/>
          </w:tcPr>
          <w:p w14:paraId="1A4A17BD" w14:textId="50883852" w:rsidR="00222BB8" w:rsidRPr="007B3D9B" w:rsidRDefault="00222BB8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14E57842" wp14:editId="424346FB">
                  <wp:extent cx="1440000" cy="1440000"/>
                  <wp:effectExtent l="0" t="0" r="8255" b="8255"/>
                  <wp:docPr id="56" name="Grafik 56" descr="Ein Bild, das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6" descr="Ein Bild, das Wand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77D7CF0" w14:textId="4ED0EF98" w:rsidR="00222BB8" w:rsidRPr="007B3D9B" w:rsidRDefault="00222BB8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drawing>
                <wp:inline distT="0" distB="0" distL="0" distR="0" wp14:anchorId="40846D77" wp14:editId="33684081">
                  <wp:extent cx="1440000" cy="1440000"/>
                  <wp:effectExtent l="0" t="0" r="8255" b="8255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Merge w:val="restart"/>
            <w:vAlign w:val="center"/>
          </w:tcPr>
          <w:p w14:paraId="142EBD69" w14:textId="177E89A9" w:rsidR="00222BB8" w:rsidRPr="007B3D9B" w:rsidRDefault="00CC105F" w:rsidP="00363C3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3D828" wp14:editId="3338667A">
                  <wp:extent cx="1126109" cy="1114791"/>
                  <wp:effectExtent l="0" t="0" r="0" b="9525"/>
                  <wp:docPr id="916921225" name="Grafik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921225" name="Grafik 1">
                            <a:hlinkClick r:id="rId32"/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19" cy="112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BB8" w:rsidRPr="007B3D9B" w14:paraId="314DDF25" w14:textId="77777777" w:rsidTr="000C0B70">
        <w:trPr>
          <w:trHeight w:val="624"/>
        </w:trPr>
        <w:tc>
          <w:tcPr>
            <w:tcW w:w="3114" w:type="dxa"/>
            <w:vAlign w:val="center"/>
          </w:tcPr>
          <w:p w14:paraId="203F6DF8" w14:textId="483E2CCA" w:rsidR="00222BB8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Stativfuß</w:t>
            </w:r>
          </w:p>
        </w:tc>
        <w:tc>
          <w:tcPr>
            <w:tcW w:w="3115" w:type="dxa"/>
            <w:vAlign w:val="center"/>
          </w:tcPr>
          <w:p w14:paraId="3C6A8CC0" w14:textId="5E82556E" w:rsidR="00222BB8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Stativstange</w:t>
            </w:r>
          </w:p>
        </w:tc>
        <w:tc>
          <w:tcPr>
            <w:tcW w:w="3115" w:type="dxa"/>
            <w:vMerge/>
            <w:vAlign w:val="center"/>
          </w:tcPr>
          <w:p w14:paraId="5EA66A6E" w14:textId="77777777" w:rsidR="00222BB8" w:rsidRPr="007B3D9B" w:rsidRDefault="00222BB8" w:rsidP="00363C34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0C0B70" w:rsidRPr="007B3D9B" w14:paraId="6824DFC1" w14:textId="77777777" w:rsidTr="000C0B70">
        <w:tc>
          <w:tcPr>
            <w:tcW w:w="3114" w:type="dxa"/>
            <w:vAlign w:val="center"/>
          </w:tcPr>
          <w:p w14:paraId="55546B06" w14:textId="0EDF1589" w:rsidR="000C0B70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3AC057" wp14:editId="0C7E73B9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721360</wp:posOffset>
                      </wp:positionV>
                      <wp:extent cx="660400" cy="0"/>
                      <wp:effectExtent l="0" t="76200" r="25400" b="95250"/>
                      <wp:wrapNone/>
                      <wp:docPr id="62" name="Gerade Verbindung mit Pfei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2A4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2" o:spid="_x0000_s1026" type="#_x0000_t32" style="position:absolute;margin-left:115.95pt;margin-top:56.8pt;width:5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0C0B70" w:rsidRPr="007B3D9B">
              <w:rPr>
                <w:noProof/>
                <w:sz w:val="28"/>
                <w:szCs w:val="28"/>
              </w:rPr>
              <w:drawing>
                <wp:inline distT="0" distB="0" distL="0" distR="0" wp14:anchorId="66B34B9E" wp14:editId="0E370AF0">
                  <wp:extent cx="1440000" cy="1440000"/>
                  <wp:effectExtent l="0" t="0" r="8255" b="8255"/>
                  <wp:docPr id="44" name="Grafik 44" descr="Ein Bild, das W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Wand, drinne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2"/>
            <w:vAlign w:val="center"/>
          </w:tcPr>
          <w:p w14:paraId="21F5A76E" w14:textId="02C4093B" w:rsidR="000C0B70" w:rsidRPr="007B3D9B" w:rsidRDefault="007B3D9B" w:rsidP="00363C34">
            <w:pPr>
              <w:jc w:val="center"/>
              <w:rPr>
                <w:noProof/>
                <w:sz w:val="28"/>
                <w:szCs w:val="28"/>
              </w:rPr>
            </w:pPr>
            <w:r w:rsidRPr="007B3D9B">
              <w:rPr>
                <w:noProof/>
                <w:sz w:val="28"/>
                <w:szCs w:val="28"/>
              </w:rPr>
              <w:t>Messpipette mit Peleusball oder Pipettierhilfe</w:t>
            </w:r>
          </w:p>
        </w:tc>
      </w:tr>
    </w:tbl>
    <w:p w14:paraId="23F0F3EA" w14:textId="5DF51E2F" w:rsidR="00063F9E" w:rsidRPr="007B3D9B" w:rsidRDefault="00CC105F">
      <w:pPr>
        <w:rPr>
          <w:sz w:val="28"/>
          <w:szCs w:val="28"/>
        </w:rPr>
      </w:pPr>
      <w:r w:rsidRPr="00BA651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93DF99" wp14:editId="06F5A0FD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1373853" cy="22923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853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AC67" w14:textId="77777777" w:rsidR="00CC105F" w:rsidRPr="00BA6512" w:rsidRDefault="00CC105F" w:rsidP="00CC10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Pr="00D33B62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https://chemie-digital.de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3DF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.55pt;width:108.2pt;height:18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" stroked="f">
                <v:textbox>
                  <w:txbxContent>
                    <w:p w14:paraId="17FAAC67" w14:textId="77777777" w:rsidR="00CC105F" w:rsidRPr="00BA6512" w:rsidRDefault="00CC105F" w:rsidP="00CC105F">
                      <w:pPr>
                        <w:rPr>
                          <w:sz w:val="16"/>
                          <w:szCs w:val="16"/>
                        </w:rPr>
                      </w:pPr>
                      <w:hyperlink r:id="rId36" w:history="1">
                        <w:r w:rsidRPr="00D33B62">
                          <w:rPr>
                            <w:rStyle w:val="Hyperlink"/>
                            <w:sz w:val="16"/>
                            <w:szCs w:val="16"/>
                          </w:rPr>
                          <w:t>https://chemie-digital.de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3F9E" w:rsidRPr="007B3D9B" w:rsidSect="000C0B70"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grammar="clean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F9E"/>
    <w:rsid w:val="00063F9E"/>
    <w:rsid w:val="000C0B70"/>
    <w:rsid w:val="00222BB8"/>
    <w:rsid w:val="00253048"/>
    <w:rsid w:val="00262195"/>
    <w:rsid w:val="00363C34"/>
    <w:rsid w:val="0051323E"/>
    <w:rsid w:val="006C570E"/>
    <w:rsid w:val="007B3D9B"/>
    <w:rsid w:val="0084439E"/>
    <w:rsid w:val="00924FA8"/>
    <w:rsid w:val="00954EEA"/>
    <w:rsid w:val="00CB04BB"/>
    <w:rsid w:val="00CC105F"/>
    <w:rsid w:val="00CC565C"/>
    <w:rsid w:val="00CD6860"/>
    <w:rsid w:val="00EC7F31"/>
    <w:rsid w:val="00F6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C696"/>
  <w15:chartTrackingRefBased/>
  <w15:docId w15:val="{302A4F7A-F8D9-48A4-B501-CF9620CE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63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C10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9.jpeg"/><Relationship Id="rId32" Type="http://schemas.openxmlformats.org/officeDocument/2006/relationships/hyperlink" Target="https://quizlet.com/de/729298802/laborgerate-flash-cards/?i=21eefh&amp;x=1jqt" TargetMode="External"/><Relationship Id="rId37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chemie-digital.d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chemie-digital.de" TargetMode="External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Flory</dc:creator>
  <cp:keywords/>
  <dc:description/>
  <cp:lastModifiedBy>Sandra Flory</cp:lastModifiedBy>
  <cp:revision>4</cp:revision>
  <cp:lastPrinted>2022-09-22T10:28:00Z</cp:lastPrinted>
  <dcterms:created xsi:type="dcterms:W3CDTF">2022-09-22T10:23:00Z</dcterms:created>
  <dcterms:modified xsi:type="dcterms:W3CDTF">2023-10-17T16:55:00Z</dcterms:modified>
</cp:coreProperties>
</file>